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 REGULAMIN ŚWIETLICY SZKOLNEJ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Szkoły Podstawowej im. Bohaterów Grudnia ’70 w Łęgowie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I. PODSTAWA PRAWNA</w:t>
      </w:r>
      <w:r w:rsidDel="00000000" w:rsidR="00000000" w:rsidRPr="00000000">
        <w:rPr>
          <w:sz w:val="24"/>
          <w:szCs w:val="24"/>
          <w:rtl w:val="0"/>
        </w:rPr>
        <w:t xml:space="preserve"> Regulamin świetlicy został opracowany w oparciu o obowiązujące przepisy prawa, w szczególności: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Ustawę – Prawo oświatowe z dnia 14 grudnia 2016 r. (Dz. U. z 2024 r. poz. 59, z późn. zm.).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(Dz. U. z 2024 r. poz. 1646).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Rozporządzenie Ministra Edukacji Narodowej z dnia 17 marca 2017 r. w sprawie szczegółowej organizacji publicznych szkół i publicznych przedszkoli (Dz. U. z 2024 r. poz. 649).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Rozporządzenie Ministra Edukacji Narodowej i Sportu z dnia 31 grudnia 2002 r. w sprawie bezpieczeństwa i higieny w publicznych i niepublicznych szkołach i placówkach (Dz. U. z 2024 r. poz. 2140, z późn. zm.).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Rozporządzenie Ministra Edukacji Narodowej z dnia 25 sierpnia 2017 r. w sprawie szczegółowych warunków i sposobu korzystania z bezpłatnych podręczników, materiałów edukacyjnych lub materiałów ćwiczeniowych.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Statut Szkoły Podstawowej im. Bohaterów Grudnia ‘70 w Łęgowie.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II. POSTANOWIENIA OGÓLNE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Świetlica jest integralną częścią szkoły, stanowiącą placówkę opiekuńczo-wychowawczą.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Zapewnia uczniom zorganizowaną opiekę i zajęcia w godzinach przed i po lekcjach oraz w czasie wolnym od zajęć dydaktycznych.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Ze świetlicy mogą korzystać uczniowie klas 1–3, a w uzasadnionych przypadkach także </w:t>
      </w:r>
      <w:r w:rsidDel="00000000" w:rsidR="00000000" w:rsidRPr="00000000">
        <w:rPr>
          <w:b w:val="1"/>
          <w:sz w:val="24"/>
          <w:szCs w:val="24"/>
          <w:rtl w:val="0"/>
        </w:rPr>
        <w:t xml:space="preserve">inne dzieci wymagające opieki</w:t>
      </w:r>
      <w:r w:rsidDel="00000000" w:rsidR="00000000" w:rsidRPr="00000000">
        <w:rPr>
          <w:sz w:val="24"/>
          <w:szCs w:val="24"/>
          <w:rtl w:val="0"/>
        </w:rPr>
        <w:t xml:space="preserve">, po uzyskaniu pisemnej zgody dyrektora.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Do świetlicy przyjmowane są dzieci pracujących rodziców, którzy nie mogą sprawować opieki przed lub po lekcjach (wymagane jest oświadczenie o zatrudnieniu rodziców).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Świetlica czynna jest od poniedziałku do piątku w godzinach od 7:00 do 17:00.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Godziny pobytu dziecka w świetlicy są ustalane przez rodziców (opiekunów prawnych) w Karcie zgłoszenia dziecka.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Korzystanie ze świetlicy jest bezpłatne.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Świetlica działa zgodnie ze Statutem szkoły i podlega bezpośrednio dyrektorowi szkoły.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III. CELE I ZADANIA ŚWIETLICY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Zapewnienie uczniom bezpiecznej opieki w warunkach szkolnych.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Organizowanie pomocy w nauce i warunków do odrabiania prac domowych.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Rozwijanie zainteresowań i talentów uczniów poprzez różnorodne formy zajęć.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Kształtowanie nawyków kulturalnego i społecznie akceptowanego zachowania.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Organizowanie zajęć plastycznych, muzycznych, literackich, sportowych, a także spacerów, wycieczek, konkursów i przedstawień.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Opieka nad uczniami skierowanymi do świetlicy z powodu nagłej nieobecności nauczyciela.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Dbanie o estetykę i bieżącą informację na szkolnych gazetkach.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Współpraca z rodzicami i nauczycielami w zakresie wspierania rozwoju i bezpieczeństwa ucznia.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Kształtowanie postaw prospołecznych i integracja grupy rówieśniczej.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 ZASADY KORZYSTANIA ZE ŚWIETLICY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Warunkiem przyjęcia dziecka do świetlicy jest złożenie przez rodziców (opiekunów prawnych) aktualnej Karty zgłoszenia dziecka na dany rok szkolny.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Uczeń może być odebrany ze świetlicy wyłącznie przez osoby wskazane w Karcie zgłoszenia.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 przypadku konieczności odbioru dziecka przez osobę niewymienioną w Karcie, wymagane jest pisemne upoważnienie rodziców (opiekunów prawnych) na dany dzień, zawierające imię, nazwisko oraz numer dowodu osobistego upoważnionej osoby.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Dziecko z oddziału przedszkolnego oraz dzieci z klas 1–3, będące sześciolatkami, mogą być odebrane wyłącznie przez osobę pełnoletnią, pisemnie upoważnioną przez rodziców. Nie dopuszcza się samodzielnego opuszczania świetlicy przez dzieci z oddziału przedszkolnego oraz sześciolatków. Uczniowie z klas 1–3, którzy ukończyli 7 lat, mogą samodzielnie opuścić świetlicę tylko na podstawie pisemnego oświadczenia rodziców, w którym biorą oni pełną odpowiedzialność za jego bezpieczeństwo w drodze do domu lub na zajęcia dodatkowe.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Rodzice są zobowiązani do punktualnego odbioru dziecka do godziny 17:00. Każde spóźnienie jest odnotowywane w zeszycie i może skutkować konsekwencjami.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Wychowawcy nie ponoszą odpowiedzialności za dzieci, które: nie dotarły do świetlicy, opuściły ją bez wiedzy wychowawcy, lub przebywają na terenie szkoły bez opieki.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Uczniowie mogą być zwalniani ze świetlicy na podstawie zgłoszenia rodziców (opiekunów prawnych) w formie pisemnej, ustnej lub telefonicznej.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Wietrzenie świetlicy w trakcie przebywania uczniów odbywa się nie rzadziej niż co 1 godzinę.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Przed wejściem do świetlicy uczniowie myją lub dezynfekują ręce.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 sprzyjających warunkach pogodowych uczniowie jak najczęściej przebywają na świeżym powietrzu.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Każde dziecko po przyjściu do świetlicy ma obowiązek zgłosić swoją obecność u wychowawcy.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Uczeń, chcąc opuścić świetlicę (np. w celu skorzystania z toalety czy pójścia do biblioteki), musi uzyskać zgodę wychowawcy.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Świetlica nie ponosi odpowiedzialności za przedmioty wartościowe (w tym telefony komórkowe, tablety) przynoszone przez uczniów.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V. PRAWA I OBOWIĄZKI UCZNIA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Uczeń ma prawo do: a) uczestniczenia we wszystkich zajęciach organizowanych w świetlicy, b) rozwijania swoich zainteresowań, c) korzystania z pomocy wychowawcy w odrabianiu lekcji, d) wypoczynku i swobodnej zabawy w czasie wolnym, e) poczucia bezpieczeństwa i bycia traktowanym z szacunkiem.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Uczeń ma obowiązek: a) zgłaszania swojej obecności po wejściu do świetlicy, b) aktywnie uczestniczyć w zajęciach i wykonywać polecenia wychowawcy, c) przestrzegać zasad bezpieczeństwa, higieny i kultury osobistej, d) szanować rówieśników i wychowawców, e) pomagać w wykonywaniu prac na rzecz świetlicy, f) dbać o porządek w świetlicy, g) szanować sprzęt, wyposażenie i pomoce dydaktyczne.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VI. ZASADY BEZPIECZEŃSTWA, KARY I NAGRODY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Wychowawca świetlicy odpowiada za bezpieczeństwo uczniów przebywających pod jego opieką.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Zabronione jest korzystanie ze świetlicy przez uczniów, którzy wykazują objawy chorobowe, gorączkę lub inne symptomy mogące zagrażać zdrowiu ich samych lub innych uczestników zajęć. W takiej sytuacji rodzice są zobowiązani do niezwłocznego odebrania dziecka ze świetlicy.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Sprzęt świetlicowy jest używany zgodnie z przeznaczeniem. Po zajęciach gry i zabawki są porządkowane i odkładane na swoje miejsce.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Uczeń, który umyślnie zniszczy mienie świetlicy lub sprzęt, może być obciążony kosztami naprawy lub zakupu nowego. Za to odpowiedzialność ponoszą rodzice.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 świetlicy obowiązuje zakaz używania telefonów komórkowych, tabletów i innych urządzeń elektronicznych bez zgody wychowawcy.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 nieprzestrzeganie regulaminu uczeń może otrzymać: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ustne upomnienie,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pisemną informację do rodziców,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upomnienie dyrektora szkoły,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Uczniowie wyróżniający się zaangażowaniem mogą być nagrodzeni na wniosek wychowawcy.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VII. WYCHOWAWCA ŚWIETLICY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Wychowawca świetlicy jest członkiem Rady Pedagogicznej.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Jest odpowiedzialny za planowanie, organizowanie i dokumentowanie pracy świetlicy.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Zapewnia opiekę, organizuje zajęcia i odpowiada za bezpieczeństwo uczniów.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Prowadzi dziennik zajęć wychowawczych i inną wymaganą dokumentację.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Ma obowiązek niezwłocznie poinformować dyrektora szkoły o wszelkich problemach, w szczególności tych dotyczących bezpieczeństwa.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Wychowawca świetlicy realizuje również doraźne zastępstwa za nieobecnych nauczycieli świetlicy, zgodnie z decyzją kierownika świetlicy i dyrektora szkoły.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VIII. DOKUMENTACJA ŚWIETLICY</w:t>
      </w:r>
      <w:r w:rsidDel="00000000" w:rsidR="00000000" w:rsidRPr="00000000">
        <w:rPr>
          <w:sz w:val="24"/>
          <w:szCs w:val="24"/>
          <w:rtl w:val="0"/>
        </w:rPr>
        <w:t xml:space="preserve"> W świetlicy prowadzi się następującą dokumentację: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Regulamin świetlicy.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Roczny plan pracy opiekuńczo-wychowawczej.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Dziennik zajęć świetlicy.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Karty zgłoszenia dziecka do świetlicy.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Sprawozdania półroczne i roczne.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IX. WSPÓŁPRACA Z RODZICAMI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Rodzice są zobowiązani do informowania wychowawcy świetlicy o wszelkich zmianach danych kontaktowych.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Wychowawca ma obowiązek regularnego informowania rodziców o zachowaniu i postępach dziecka w świetlicy.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 sprawach spornych lub problemowych rodzice są zobowiązani do współpracy z wychowawcą i dyrekcją szkoły.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Rodzice mają prawo do zapoznania się z regulaminem, planem pracy świetlicy oraz do zgłaszania uwag i propozycji.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X. POSTANOWIENIA KOŃCOWE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Regulamin wchodzi w życie z dniem 1 września 2025 r.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Wszyscy rodzice i uczniowie są zobowiązani do zapoznania się z niniejszym regulaminem i jego przestrzegania.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 sprawach nieuregulowanych niniejszym dokumentem, decyzje podejmuje dyrektor szkoły.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