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6143" w14:textId="77777777" w:rsidR="00F55D3A" w:rsidRDefault="00F55D3A" w:rsidP="00511A77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</w:p>
    <w:p w14:paraId="3C1614DD" w14:textId="05DEA53A" w:rsidR="00F55D3A" w:rsidRDefault="00F55D3A" w:rsidP="00511A77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>…………………………………………………………………………….</w:t>
      </w:r>
    </w:p>
    <w:p w14:paraId="3673A11E" w14:textId="6E73EB75" w:rsidR="00F55D3A" w:rsidRPr="00F968B5" w:rsidRDefault="00F55D3A" w:rsidP="00511A77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pieczęć szkoły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511A77" w:rsidRPr="002D6EAE" w14:paraId="7305AC73" w14:textId="77777777" w:rsidTr="00F55D3A">
        <w:trPr>
          <w:trHeight w:val="46"/>
        </w:trPr>
        <w:tc>
          <w:tcPr>
            <w:tcW w:w="9360" w:type="dxa"/>
          </w:tcPr>
          <w:p w14:paraId="571B2EC5" w14:textId="77777777" w:rsidR="00511A77" w:rsidRPr="002D6EAE" w:rsidRDefault="00511A77" w:rsidP="00AC45E0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511A77" w:rsidRPr="00DF44BF" w14:paraId="123AB7DC" w14:textId="77777777" w:rsidTr="00AC45E0">
              <w:tc>
                <w:tcPr>
                  <w:tcW w:w="9346" w:type="dxa"/>
                  <w:gridSpan w:val="3"/>
                  <w:shd w:val="clear" w:color="auto" w:fill="D9D9D9"/>
                </w:tcPr>
                <w:p w14:paraId="48DE0E70" w14:textId="77777777" w:rsidR="00511A77" w:rsidRPr="00DF44BF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09DCB47C" w14:textId="400778E6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Gminnego Konkursu Chemicznego</w:t>
                  </w:r>
                </w:p>
                <w:p w14:paraId="7304ABB2" w14:textId="7188C006" w:rsidR="00511A77" w:rsidRPr="0052460C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</w:t>
                  </w:r>
                </w:p>
                <w:p w14:paraId="153BC3C7" w14:textId="0A50407A" w:rsidR="00511A77" w:rsidRPr="00DF44BF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powiatu gdańskiego</w:t>
                  </w:r>
                </w:p>
                <w:p w14:paraId="30D2635D" w14:textId="77777777" w:rsidR="00511A77" w:rsidRPr="00DF44BF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202</w:t>
                  </w: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511A77" w:rsidRPr="00DF44BF" w14:paraId="59CF5700" w14:textId="77777777" w:rsidTr="00AC45E0">
              <w:tc>
                <w:tcPr>
                  <w:tcW w:w="2710" w:type="dxa"/>
                  <w:shd w:val="clear" w:color="auto" w:fill="auto"/>
                </w:tcPr>
                <w:p w14:paraId="71AC3AED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775D854A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70FC6FB0" w14:textId="77777777" w:rsidTr="00AC45E0">
              <w:tc>
                <w:tcPr>
                  <w:tcW w:w="2710" w:type="dxa"/>
                  <w:shd w:val="clear" w:color="auto" w:fill="auto"/>
                </w:tcPr>
                <w:p w14:paraId="0249833B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593C14F2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79730E63" w14:textId="77777777" w:rsidTr="00AC45E0">
              <w:tc>
                <w:tcPr>
                  <w:tcW w:w="2710" w:type="dxa"/>
                  <w:shd w:val="clear" w:color="auto" w:fill="auto"/>
                </w:tcPr>
                <w:p w14:paraId="1F55B9BC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C33272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1F83F457" w14:textId="77777777" w:rsidTr="00AC45E0">
              <w:tc>
                <w:tcPr>
                  <w:tcW w:w="2710" w:type="dxa"/>
                  <w:shd w:val="clear" w:color="auto" w:fill="auto"/>
                </w:tcPr>
                <w:p w14:paraId="4DFBD709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517563D6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473A5091" w14:textId="77777777" w:rsidTr="00AC45E0">
              <w:tc>
                <w:tcPr>
                  <w:tcW w:w="2710" w:type="dxa"/>
                  <w:shd w:val="clear" w:color="auto" w:fill="auto"/>
                </w:tcPr>
                <w:p w14:paraId="24418127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0047CF4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78935B2C" w14:textId="77777777" w:rsidTr="00AC45E0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23319FCC" w14:textId="77777777" w:rsidR="00511A77" w:rsidRPr="00DF44BF" w:rsidRDefault="00511A77" w:rsidP="00AC45E0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1CC23A2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F7FE57A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5C31208B" w14:textId="77777777" w:rsidTr="00AC45E0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481DAFBA" w14:textId="77777777" w:rsidR="00511A77" w:rsidRPr="00DF44BF" w:rsidRDefault="00511A77" w:rsidP="00AC45E0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5EB5F71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21B948F8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646898E5" w14:textId="77777777" w:rsidTr="00AC45E0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1DF6B7D" w14:textId="77777777" w:rsidR="00511A77" w:rsidRPr="00DF44BF" w:rsidRDefault="00511A77" w:rsidP="00AC45E0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32B821C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72B54FF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1A77" w:rsidRPr="00DF44BF" w14:paraId="5B5BEDF2" w14:textId="77777777" w:rsidTr="00AC45E0">
              <w:tc>
                <w:tcPr>
                  <w:tcW w:w="2710" w:type="dxa"/>
                  <w:shd w:val="clear" w:color="auto" w:fill="auto"/>
                </w:tcPr>
                <w:p w14:paraId="1BBE765D" w14:textId="77777777" w:rsidR="00511A77" w:rsidRPr="00DF44BF" w:rsidRDefault="00511A77" w:rsidP="00AC45E0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</w:t>
                  </w: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24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202</w:t>
                  </w: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*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74CF9A36" w14:textId="77777777" w:rsidR="00511A77" w:rsidRPr="00DF44BF" w:rsidRDefault="00511A77" w:rsidP="00AC45E0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0C43F24" w14:textId="77777777" w:rsidR="00511A77" w:rsidRPr="00DF44BF" w:rsidRDefault="00511A77" w:rsidP="00AC45E0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511A77" w:rsidRPr="002D6EAE" w14:paraId="1A1D5B51" w14:textId="77777777" w:rsidTr="00AC45E0">
              <w:tc>
                <w:tcPr>
                  <w:tcW w:w="9351" w:type="dxa"/>
                  <w:gridSpan w:val="2"/>
                  <w:shd w:val="clear" w:color="auto" w:fill="E7E6E6"/>
                </w:tcPr>
                <w:p w14:paraId="33B74D4D" w14:textId="77777777" w:rsidR="00511A77" w:rsidRPr="002D6EAE" w:rsidRDefault="00511A77" w:rsidP="00AC45E0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511A77" w:rsidRPr="002D6EAE" w14:paraId="397CF604" w14:textId="77777777" w:rsidTr="00AC45E0">
              <w:tc>
                <w:tcPr>
                  <w:tcW w:w="9351" w:type="dxa"/>
                  <w:gridSpan w:val="2"/>
                  <w:shd w:val="clear" w:color="auto" w:fill="auto"/>
                </w:tcPr>
                <w:p w14:paraId="7344EBD1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617B660" w14:textId="24FB9D4F" w:rsidR="00511A77" w:rsidRPr="00F27A11" w:rsidRDefault="00511A77" w:rsidP="00511A77">
                  <w:pPr>
                    <w:pStyle w:val="NormalnyWeb"/>
                    <w:spacing w:before="0" w:beforeAutospacing="0" w:after="0" w:afterAutospacing="0"/>
                    <w:ind w:firstLine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jes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t szkoła do której uczęszcza uczeń.                                                                               </w:t>
                  </w:r>
                </w:p>
                <w:p w14:paraId="465CD154" w14:textId="77777777" w:rsidR="00511A77" w:rsidRPr="00F27A11" w:rsidRDefault="00511A77" w:rsidP="00AC45E0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1D765AB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6F644F5F" w14:textId="77777777" w:rsidR="00511A77" w:rsidRPr="00F27A11" w:rsidRDefault="00511A77" w:rsidP="00AC45E0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645F242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46BCCD4" w14:textId="77777777" w:rsidR="00511A77" w:rsidRPr="00F27A11" w:rsidRDefault="00511A77" w:rsidP="00AC45E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669DCEC9" w14:textId="3C3E7029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Szkoła Podstawowa w Łęgowie</w:t>
                  </w:r>
                </w:p>
                <w:p w14:paraId="4F12D2E7" w14:textId="77777777" w:rsidR="00511A77" w:rsidRPr="003B2437" w:rsidRDefault="00511A77" w:rsidP="00AC45E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2031D89D" w14:textId="5C1D8895" w:rsidR="00511A77" w:rsidRPr="003B243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Dane osobowe uczestników konkursu będą pr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zechowywane do 31.08.2025 r.</w:t>
                  </w:r>
                </w:p>
                <w:p w14:paraId="334FB9B5" w14:textId="77777777" w:rsidR="00511A77" w:rsidRPr="00F27A11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57223C" w14:textId="7B1F2DAC" w:rsidR="00511A77" w:rsidRPr="00F27A11" w:rsidRDefault="00511A77" w:rsidP="00975397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97539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1CC923A0" w14:textId="77777777" w:rsidR="00511A77" w:rsidRPr="00F27A11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6B688411" w14:textId="77777777" w:rsidR="00511A77" w:rsidRPr="00F27A11" w:rsidRDefault="00511A77" w:rsidP="00AC45E0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239F834D" w14:textId="77777777" w:rsidR="00511A77" w:rsidRPr="002D6EAE" w:rsidRDefault="00511A77" w:rsidP="00AC45E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511A77" w:rsidRPr="002D6EAE" w14:paraId="16B17522" w14:textId="77777777" w:rsidTr="00AC45E0">
              <w:tc>
                <w:tcPr>
                  <w:tcW w:w="2890" w:type="dxa"/>
                  <w:shd w:val="clear" w:color="auto" w:fill="auto"/>
                </w:tcPr>
                <w:p w14:paraId="09F6D784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5DB6912F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3FEC94B0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7210EAE4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E102D8F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DB07CD3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511A77" w:rsidRPr="00F27A11" w14:paraId="4D2A66D3" w14:textId="77777777" w:rsidTr="00AC45E0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E761F5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0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7A5CE38" w14:textId="20FD2F84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 w:rsidR="00164386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powiatowym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 konkursu jest </w:t>
                  </w:r>
                  <w:r w:rsidR="00164386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Szkoła Podstawowa im. Bohaterów Grudnia ’70           w Łęgowie</w:t>
                  </w:r>
                </w:p>
                <w:p w14:paraId="4EC091FB" w14:textId="77777777" w:rsidR="00511A77" w:rsidRPr="00F27A11" w:rsidRDefault="00511A77" w:rsidP="00AC45E0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4CAD38A1" w14:textId="7233A1C0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>w praktycznym działaniu, tworzenie płaszczyzny pozytywnej i twórczej rywalizacji uczniów i ich szkół, promowanie nauczycieli 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Celem publikacji wyników konkursu na stronach internetowych jest  ogłoszenie listy laureatów i finalistów </w:t>
                  </w:r>
                  <w:r w:rsidR="00164386">
                    <w:rPr>
                      <w:rFonts w:ascii="Arial Narrow" w:hAnsi="Arial Narrow"/>
                      <w:sz w:val="20"/>
                      <w:szCs w:val="20"/>
                    </w:rPr>
                    <w:t>Gminnego Konkursu Chemicznego.</w:t>
                  </w:r>
                </w:p>
                <w:p w14:paraId="2C62484A" w14:textId="77777777" w:rsidR="00511A77" w:rsidRPr="00F27A11" w:rsidRDefault="00511A77" w:rsidP="00AC45E0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517C0384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1D9FC77B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15B47C13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480895D5" w14:textId="77777777" w:rsidR="00511A77" w:rsidRPr="00F27A11" w:rsidRDefault="00511A77" w:rsidP="00AC45E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0C68D750" w14:textId="77777777" w:rsidR="00511A77" w:rsidRPr="006848CF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Odbiorcami danych osobowych uczestnika konkursu mogą być podmioty, którym należy udostępnić dane osobowe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podstawie przepisów prawa oraz podmioty realizujące zadania w imieniu administratora.</w:t>
                  </w:r>
                </w:p>
                <w:p w14:paraId="2D18BDC1" w14:textId="2108D4F1" w:rsidR="00511A77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laureatów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</w:t>
                  </w:r>
                  <w:r w:rsidR="002A3341">
                    <w:rPr>
                      <w:rFonts w:ascii="Arial Narrow" w:hAnsi="Arial Narrow"/>
                      <w:sz w:val="20"/>
                      <w:szCs w:val="20"/>
                    </w:rPr>
                    <w:t>ze strony Szkoły Podstawowej w Łęgowie.</w:t>
                  </w:r>
                </w:p>
                <w:p w14:paraId="2934569A" w14:textId="77777777" w:rsidR="00511A77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udostępnienie imienia, nazwiska i nazwy szkoły, odbiorcami danych osobowych laureatów konkursu będą wszystkie osoby korzystające z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br/>
                    <w:t>o wynikach konkursu.</w:t>
                  </w:r>
                </w:p>
                <w:p w14:paraId="57EB2258" w14:textId="77777777" w:rsidR="00511A77" w:rsidRPr="003B2437" w:rsidRDefault="00511A77" w:rsidP="00AC45E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72915FFC" w14:textId="6EA1647B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 w:rsidR="00F55D3A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</w:t>
                  </w:r>
                  <w:r w:rsidR="00F55D3A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pozostałych uczestników konkursu będą przetwarzane do dnia 31.08.2025r.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na stronach internetowych informujących o wynikach konkursu </w:t>
                  </w:r>
                  <w:r w:rsidR="00F55D3A">
                    <w:rPr>
                      <w:rFonts w:ascii="Arial Narrow" w:hAnsi="Arial Narrow"/>
                      <w:sz w:val="20"/>
                      <w:szCs w:val="20"/>
                    </w:rPr>
                    <w:t>i wizerunek</w:t>
                  </w:r>
                  <w:r w:rsidR="00F55D3A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będzie publikowany do wycofania zgody.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E1C3477" w14:textId="77777777" w:rsidR="00511A77" w:rsidRPr="00F27A11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2B15A50E" w14:textId="553E5EA0" w:rsidR="00511A77" w:rsidRPr="00F27A11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1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97539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869CC2B" w14:textId="77777777" w:rsidR="00511A77" w:rsidRPr="00F27A11" w:rsidRDefault="00511A77" w:rsidP="00AC45E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1"/>
                <w:p w14:paraId="0DCA95C5" w14:textId="77777777" w:rsidR="00511A77" w:rsidRPr="00F27A11" w:rsidRDefault="00511A77" w:rsidP="00AC45E0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2FE05BB1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0"/>
                </w:p>
              </w:tc>
            </w:tr>
            <w:tr w:rsidR="00511A77" w:rsidRPr="00F27A11" w14:paraId="2978E4DF" w14:textId="77777777" w:rsidTr="00AC45E0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B7781A" w14:textId="77777777" w:rsidR="00511A77" w:rsidRPr="00F27A11" w:rsidRDefault="00511A77" w:rsidP="00AC45E0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F877A47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6AC0F2" w14:textId="6F50F9B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mojego dziecka </w:t>
                  </w:r>
                  <w:r w:rsidRPr="00C1568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stronach internetowych informujących o wynikach konkursu, t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j.: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szkoły będącej Organizatorem Konkursu i szkoły</w:t>
                  </w:r>
                  <w:r w:rsidR="00F55D3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do której uczęszcza uczeń</w:t>
                  </w:r>
                </w:p>
              </w:tc>
            </w:tr>
            <w:tr w:rsidR="00511A77" w:rsidRPr="00F27A11" w14:paraId="4389EC52" w14:textId="77777777" w:rsidTr="00AC45E0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F11A80" w14:textId="77777777" w:rsidR="00511A77" w:rsidRPr="00F27A11" w:rsidRDefault="00511A77" w:rsidP="00AC45E0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45927206" w14:textId="77777777" w:rsidR="00511A77" w:rsidRPr="002D6EAE" w:rsidRDefault="00511A77" w:rsidP="00AC45E0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E2D1BA3" w14:textId="22E3CB56" w:rsidR="00511A77" w:rsidRPr="00744E23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wizerunku mojego dziecka w mediach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</w:t>
                  </w:r>
                  <w:r w:rsidR="00F55D3A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Szkoły Podstawowej w Łęgowie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na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</w:t>
                  </w:r>
                  <w:r w:rsidR="00F55D3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zostanie zamieszczona fotorelacja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F55D3A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przebiegu konkursu oraz rozdania nagród.</w:t>
                  </w:r>
                </w:p>
              </w:tc>
            </w:tr>
            <w:tr w:rsidR="00511A77" w:rsidRPr="00F27A11" w14:paraId="74F9F041" w14:textId="77777777" w:rsidTr="00AC45E0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3BD0CB" w14:textId="77777777" w:rsidR="00511A77" w:rsidRDefault="00511A77" w:rsidP="00AC45E0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1AC5CEC5" w14:textId="77777777" w:rsidR="00511A77" w:rsidRPr="00A73B18" w:rsidRDefault="00511A77" w:rsidP="00AC45E0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9A18EF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7FBB5998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51691514" w14:textId="77777777" w:rsidR="00511A77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475A79A8" w14:textId="77777777" w:rsidR="00511A77" w:rsidRPr="00F27A11" w:rsidRDefault="00511A77" w:rsidP="00AC45E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382DFBB" w14:textId="77777777" w:rsidR="00511A77" w:rsidRPr="0085397F" w:rsidRDefault="00511A77" w:rsidP="00AC45E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 </w:t>
            </w:r>
            <w:r w:rsidRPr="0066629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wypełnić </w:t>
            </w:r>
            <w:r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komputerowo / pisemnie drukowanymi literami </w:t>
            </w:r>
          </w:p>
          <w:p w14:paraId="7970AF65" w14:textId="17FC5AF7" w:rsidR="00511A77" w:rsidRPr="002D6EAE" w:rsidRDefault="00511A77" w:rsidP="00F55D3A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</w:tc>
      </w:tr>
    </w:tbl>
    <w:p w14:paraId="0F3A60E5" w14:textId="77777777" w:rsidR="00D76D88" w:rsidRDefault="00D76D88"/>
    <w:sectPr w:rsidR="00D76D88" w:rsidSect="00F55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8FBA" w14:textId="77777777" w:rsidR="00E315B2" w:rsidRDefault="00E315B2" w:rsidP="00574015">
      <w:r>
        <w:separator/>
      </w:r>
    </w:p>
  </w:endnote>
  <w:endnote w:type="continuationSeparator" w:id="0">
    <w:p w14:paraId="2583B2DB" w14:textId="77777777" w:rsidR="00E315B2" w:rsidRDefault="00E315B2" w:rsidP="0057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BB34" w14:textId="77777777" w:rsidR="00E315B2" w:rsidRDefault="00E315B2" w:rsidP="00574015">
      <w:r>
        <w:separator/>
      </w:r>
    </w:p>
  </w:footnote>
  <w:footnote w:type="continuationSeparator" w:id="0">
    <w:p w14:paraId="32EBD0EB" w14:textId="77777777" w:rsidR="00E315B2" w:rsidRDefault="00E315B2" w:rsidP="0057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0363406">
    <w:abstractNumId w:val="0"/>
  </w:num>
  <w:num w:numId="2" w16cid:durableId="18082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77"/>
    <w:rsid w:val="00164386"/>
    <w:rsid w:val="002A3341"/>
    <w:rsid w:val="00511A77"/>
    <w:rsid w:val="00574015"/>
    <w:rsid w:val="008139AD"/>
    <w:rsid w:val="00975397"/>
    <w:rsid w:val="00C65EEF"/>
    <w:rsid w:val="00D76D88"/>
    <w:rsid w:val="00E315B2"/>
    <w:rsid w:val="00E71282"/>
    <w:rsid w:val="00F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9AC7"/>
  <w15:chartTrackingRefBased/>
  <w15:docId w15:val="{0E1AFC87-501E-462F-B238-0D5294AD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A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511A77"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character" w:styleId="Hipercze">
    <w:name w:val="Hyperlink"/>
    <w:uiPriority w:val="99"/>
    <w:unhideWhenUsed/>
    <w:rsid w:val="00511A77"/>
    <w:rPr>
      <w:color w:val="0000FF"/>
      <w:u w:val="single"/>
    </w:rPr>
  </w:style>
  <w:style w:type="paragraph" w:customStyle="1" w:styleId="listaispis">
    <w:name w:val="lista_i_spis"/>
    <w:basedOn w:val="Normalny"/>
    <w:link w:val="listaispisZnak"/>
    <w:qFormat/>
    <w:rsid w:val="00511A77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511A77"/>
    <w:rPr>
      <w:rFonts w:ascii="Arial Narrow" w:eastAsia="Calibri" w:hAnsi="Arial Narrow" w:cs="TimesNewRoman,Bold"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4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0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0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3</cp:revision>
  <dcterms:created xsi:type="dcterms:W3CDTF">2024-10-22T19:04:00Z</dcterms:created>
  <dcterms:modified xsi:type="dcterms:W3CDTF">2024-10-28T17:29:00Z</dcterms:modified>
</cp:coreProperties>
</file>