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6044F" w14:textId="77777777" w:rsidR="006114E4" w:rsidRDefault="003B6EBA" w:rsidP="00D00218">
      <w:pPr>
        <w:pStyle w:val="Standard"/>
        <w:spacing w:line="276" w:lineRule="auto"/>
        <w:jc w:val="right"/>
        <w:rPr>
          <w:rFonts w:hint="eastAsia"/>
          <w:sz w:val="20"/>
          <w:szCs w:val="18"/>
        </w:rPr>
      </w:pPr>
      <w:r>
        <w:rPr>
          <w:sz w:val="20"/>
          <w:szCs w:val="18"/>
        </w:rPr>
        <w:t>ZAŁĄCZNIK NR1</w:t>
      </w:r>
    </w:p>
    <w:p w14:paraId="3D752020" w14:textId="5E277F30" w:rsidR="00D00218" w:rsidRDefault="003B6EBA" w:rsidP="00D00218">
      <w:pPr>
        <w:pStyle w:val="Standard"/>
        <w:jc w:val="center"/>
        <w:rPr>
          <w:rFonts w:hint="eastAsia"/>
        </w:rPr>
      </w:pPr>
      <w:r>
        <w:t>FORMULARZ ZGŁOSZENIA</w:t>
      </w:r>
    </w:p>
    <w:p w14:paraId="7BA015B3" w14:textId="6EFB6EFE" w:rsidR="006114E4" w:rsidRDefault="00D00218" w:rsidP="00D00218">
      <w:pPr>
        <w:pStyle w:val="Standard"/>
        <w:jc w:val="center"/>
        <w:rPr>
          <w:rFonts w:hint="eastAsia"/>
        </w:rPr>
      </w:pPr>
      <w:r>
        <w:rPr>
          <w:rFonts w:hint="eastAsia"/>
        </w:rPr>
        <w:t>GMINN</w:t>
      </w:r>
      <w:r>
        <w:t xml:space="preserve">Y </w:t>
      </w:r>
      <w:r>
        <w:rPr>
          <w:rFonts w:hint="eastAsia"/>
        </w:rPr>
        <w:t>KONKURS FOTOGRAFICZNY</w:t>
      </w:r>
      <w:r>
        <w:t xml:space="preserve"> </w:t>
      </w:r>
      <w:r>
        <w:rPr>
          <w:rFonts w:hint="eastAsia"/>
        </w:rPr>
        <w:t>„</w:t>
      </w:r>
      <w:r w:rsidR="00210454">
        <w:t>DOSTRZEC NIEWIDOCZNE PIĘKNO PRZYRODY</w:t>
      </w:r>
      <w:bookmarkStart w:id="0" w:name="_GoBack"/>
      <w:bookmarkEnd w:id="0"/>
      <w:r>
        <w:rPr>
          <w:rFonts w:hint="eastAsia"/>
        </w:rPr>
        <w:t>”</w:t>
      </w:r>
    </w:p>
    <w:p w14:paraId="476D6D69" w14:textId="77777777" w:rsidR="006114E4" w:rsidRDefault="006114E4">
      <w:pPr>
        <w:pStyle w:val="Standard"/>
        <w:rPr>
          <w:rFonts w:hint="eastAsia"/>
        </w:rPr>
      </w:pPr>
    </w:p>
    <w:p w14:paraId="4C0B38E0" w14:textId="7A7CB9AE" w:rsidR="006114E4" w:rsidRDefault="003B6EBA">
      <w:pPr>
        <w:pStyle w:val="Standard"/>
        <w:spacing w:line="360" w:lineRule="auto"/>
        <w:rPr>
          <w:rFonts w:hint="eastAsia"/>
        </w:rPr>
      </w:pPr>
      <w:r>
        <w:t>Imię i nazwisko dziecka: ……………………………</w:t>
      </w:r>
      <w:r w:rsidR="00D00218">
        <w:t>……………</w:t>
      </w:r>
    </w:p>
    <w:p w14:paraId="6591BA25" w14:textId="33A70830" w:rsidR="006114E4" w:rsidRDefault="003B6EBA">
      <w:pPr>
        <w:pStyle w:val="Standard"/>
        <w:rPr>
          <w:rFonts w:hint="eastAsia"/>
        </w:rPr>
      </w:pPr>
      <w:r>
        <w:t>Klasa i nazwa szkoły: ………………………………</w:t>
      </w:r>
      <w:r w:rsidR="00D00218">
        <w:t>…………….</w:t>
      </w:r>
    </w:p>
    <w:p w14:paraId="229F164E" w14:textId="77777777" w:rsidR="006114E4" w:rsidRDefault="006114E4">
      <w:pPr>
        <w:pStyle w:val="Standard"/>
        <w:rPr>
          <w:rFonts w:hint="eastAsia"/>
        </w:rPr>
      </w:pPr>
    </w:p>
    <w:tbl>
      <w:tblPr>
        <w:tblW w:w="9310" w:type="dxa"/>
        <w:tblCellMar>
          <w:left w:w="10" w:type="dxa"/>
          <w:right w:w="10" w:type="dxa"/>
        </w:tblCellMar>
        <w:tblLook w:val="04A0" w:firstRow="1" w:lastRow="0" w:firstColumn="1" w:lastColumn="0" w:noHBand="0" w:noVBand="1"/>
      </w:tblPr>
      <w:tblGrid>
        <w:gridCol w:w="7792"/>
        <w:gridCol w:w="708"/>
        <w:gridCol w:w="810"/>
      </w:tblGrid>
      <w:tr w:rsidR="006114E4" w14:paraId="6AECA901" w14:textId="77777777">
        <w:trPr>
          <w:trHeight w:val="660"/>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6FF5EE" w14:textId="06A0263F" w:rsidR="006114E4" w:rsidRDefault="003B6EBA">
            <w:pPr>
              <w:pStyle w:val="Standard"/>
              <w:rPr>
                <w:rFonts w:hint="eastAsia"/>
              </w:rPr>
            </w:pPr>
            <w:r>
              <w:t>Wyrażam zgodę na przetwarzanie wizerunku mojego dziecka - autora pracy, w tym na publikację na stronie internetowej Szkoły</w:t>
            </w:r>
            <w:r w:rsidR="00D00218">
              <w:t xml:space="preserve"> oraz na</w:t>
            </w:r>
            <w:r>
              <w:t xml:space="preserve"> stronie Facebook.</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A6E3A" w14:textId="77777777" w:rsidR="006114E4" w:rsidRDefault="003B6EBA">
            <w:pPr>
              <w:pStyle w:val="Standard"/>
              <w:rPr>
                <w:rFonts w:hint="eastAsia"/>
              </w:rPr>
            </w:pPr>
            <w:r>
              <w:t>Tak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A3547A" w14:textId="77777777" w:rsidR="006114E4" w:rsidRDefault="003B6EBA">
            <w:pPr>
              <w:pStyle w:val="Standard"/>
              <w:rPr>
                <w:rFonts w:hint="eastAsia"/>
              </w:rPr>
            </w:pPr>
            <w:r>
              <w:t>Nie</w:t>
            </w:r>
          </w:p>
        </w:tc>
      </w:tr>
      <w:tr w:rsidR="006114E4" w14:paraId="4FE26D31" w14:textId="77777777">
        <w:trPr>
          <w:trHeight w:val="660"/>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1C7FA8" w14:textId="276350F0" w:rsidR="006114E4" w:rsidRDefault="003B6EBA">
            <w:pPr>
              <w:pStyle w:val="Standard"/>
              <w:rPr>
                <w:rFonts w:hint="eastAsia"/>
              </w:rPr>
            </w:pPr>
            <w:r>
              <w:t xml:space="preserve">Wyrażam zgodę na podawanie do publicznej wiadomości imienia i nazwiska mojego dziecka w związku z udziałem w ww. Konkursie i </w:t>
            </w:r>
            <w:r w:rsidR="000F417F">
              <w:t>uzyskanym w</w:t>
            </w:r>
            <w:r>
              <w:t>ynik</w:t>
            </w:r>
            <w:r w:rsidR="000F417F">
              <w:t>u,</w:t>
            </w:r>
            <w:r>
              <w:t xml:space="preserve"> na stronie internetowej Szkoły, w tym stronie Facebook</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59FFEA" w14:textId="77777777" w:rsidR="006114E4" w:rsidRDefault="003B6EBA">
            <w:pPr>
              <w:pStyle w:val="Standard"/>
              <w:rPr>
                <w:rFonts w:hint="eastAsia"/>
              </w:rPr>
            </w:pPr>
            <w:r>
              <w:t>Tak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B6A1C" w14:textId="77777777" w:rsidR="006114E4" w:rsidRDefault="003B6EBA">
            <w:pPr>
              <w:pStyle w:val="Standard"/>
              <w:rPr>
                <w:rFonts w:hint="eastAsia"/>
              </w:rPr>
            </w:pPr>
            <w:r>
              <w:t>Nie</w:t>
            </w:r>
          </w:p>
        </w:tc>
      </w:tr>
    </w:tbl>
    <w:p w14:paraId="3C83D368" w14:textId="77777777" w:rsidR="006114E4" w:rsidRDefault="003B6EBA">
      <w:pPr>
        <w:pStyle w:val="Standard"/>
        <w:rPr>
          <w:rFonts w:hint="eastAsia"/>
          <w:sz w:val="28"/>
          <w:szCs w:val="32"/>
          <w:vertAlign w:val="superscript"/>
        </w:rPr>
      </w:pPr>
      <w:r>
        <w:rPr>
          <w:sz w:val="28"/>
          <w:szCs w:val="32"/>
          <w:vertAlign w:val="superscript"/>
        </w:rPr>
        <w:t>należy zaznaczyć x właściwe</w:t>
      </w:r>
    </w:p>
    <w:p w14:paraId="2852181F" w14:textId="77777777" w:rsidR="006114E4" w:rsidRDefault="006114E4">
      <w:pPr>
        <w:pStyle w:val="Standard"/>
        <w:rPr>
          <w:rFonts w:hint="eastAsia"/>
        </w:rPr>
      </w:pPr>
    </w:p>
    <w:p w14:paraId="707420D8" w14:textId="77777777" w:rsidR="006114E4" w:rsidRDefault="003B6EBA">
      <w:pPr>
        <w:pStyle w:val="Standard"/>
        <w:rPr>
          <w:rFonts w:hint="eastAsia"/>
        </w:rPr>
      </w:pPr>
      <w:r>
        <w:t>Zapoznałam/zapoznałem się z Regulaminem konkursu i akceptuję jego warunki oraz wyrażam zgodę na udział w/w Konkursie.</w:t>
      </w:r>
    </w:p>
    <w:p w14:paraId="321CF887" w14:textId="77777777" w:rsidR="006114E4" w:rsidRDefault="006114E4">
      <w:pPr>
        <w:pStyle w:val="Standard"/>
        <w:rPr>
          <w:rFonts w:hint="eastAsia"/>
        </w:rPr>
      </w:pPr>
    </w:p>
    <w:p w14:paraId="1C7728D7" w14:textId="77777777" w:rsidR="006114E4" w:rsidRDefault="006114E4">
      <w:pPr>
        <w:pStyle w:val="Standard"/>
        <w:rPr>
          <w:rFonts w:hint="eastAsia"/>
        </w:rPr>
      </w:pPr>
    </w:p>
    <w:p w14:paraId="226672C2" w14:textId="77777777" w:rsidR="006114E4" w:rsidRDefault="003B6EBA">
      <w:pPr>
        <w:pStyle w:val="Standard"/>
        <w:rPr>
          <w:rFonts w:hint="eastAsia"/>
        </w:rPr>
      </w:pPr>
      <w:r>
        <w:t>…………………………………………………………………………</w:t>
      </w:r>
    </w:p>
    <w:p w14:paraId="4F4D4E39" w14:textId="77777777" w:rsidR="006114E4" w:rsidRDefault="003B6EBA">
      <w:pPr>
        <w:pStyle w:val="Standard"/>
        <w:rPr>
          <w:rFonts w:hint="eastAsia"/>
        </w:rPr>
      </w:pPr>
      <w:r>
        <w:t xml:space="preserve"> Data i podpis rodzica/opiekuna prawnego</w:t>
      </w:r>
    </w:p>
    <w:p w14:paraId="63BEC110" w14:textId="77777777" w:rsidR="006114E4" w:rsidRDefault="006114E4">
      <w:pPr>
        <w:pStyle w:val="Standard"/>
        <w:rPr>
          <w:rFonts w:hint="eastAsia"/>
        </w:rPr>
      </w:pPr>
    </w:p>
    <w:p w14:paraId="28017348" w14:textId="45F114C4" w:rsidR="006114E4" w:rsidRDefault="00D00218">
      <w:pPr>
        <w:pStyle w:val="Standard"/>
        <w:jc w:val="both"/>
        <w:rPr>
          <w:rFonts w:ascii="Times New Roman" w:hAnsi="Times New Roman" w:cs="Times New Roman"/>
          <w:sz w:val="20"/>
          <w:szCs w:val="20"/>
        </w:rPr>
      </w:pPr>
      <w:r>
        <w:rPr>
          <w:rFonts w:ascii="Times New Roman" w:hAnsi="Times New Roman" w:cs="Times New Roman"/>
          <w:sz w:val="20"/>
          <w:szCs w:val="20"/>
        </w:rPr>
        <w:t>Informacja o przetwarzaniu danych osobowych</w:t>
      </w:r>
      <w:r w:rsidR="003B6EBA">
        <w:rPr>
          <w:rFonts w:ascii="Times New Roman" w:hAnsi="Times New Roman" w:cs="Times New Roman"/>
          <w:sz w:val="20"/>
          <w:szCs w:val="20"/>
        </w:rPr>
        <w:t>:</w:t>
      </w:r>
    </w:p>
    <w:p w14:paraId="5AB05D48" w14:textId="77777777" w:rsidR="006114E4" w:rsidRDefault="003B6EBA">
      <w:pPr>
        <w:pStyle w:val="Standard"/>
        <w:jc w:val="both"/>
        <w:rPr>
          <w:rFonts w:ascii="Times New Roman" w:hAnsi="Times New Roman" w:cs="Times New Roman"/>
          <w:sz w:val="20"/>
          <w:szCs w:val="20"/>
        </w:rPr>
      </w:pPr>
      <w:r>
        <w:rPr>
          <w:rFonts w:ascii="Times New Roman" w:hAnsi="Times New Roman" w:cs="Times New Roman"/>
          <w:sz w:val="20"/>
          <w:szCs w:val="20"/>
        </w:rPr>
        <w:t xml:space="preserve">a) Administratorem danych jest Szkoła Podstawowa im. Karola Wojtyły w </w:t>
      </w:r>
      <w:proofErr w:type="spellStart"/>
      <w:r>
        <w:rPr>
          <w:rFonts w:ascii="Times New Roman" w:hAnsi="Times New Roman" w:cs="Times New Roman"/>
          <w:sz w:val="20"/>
          <w:szCs w:val="20"/>
        </w:rPr>
        <w:t>Rotmance</w:t>
      </w:r>
      <w:proofErr w:type="spellEnd"/>
      <w:r>
        <w:rPr>
          <w:rFonts w:ascii="Times New Roman" w:hAnsi="Times New Roman" w:cs="Times New Roman"/>
          <w:sz w:val="20"/>
          <w:szCs w:val="20"/>
        </w:rPr>
        <w:t>.</w:t>
      </w:r>
    </w:p>
    <w:p w14:paraId="3AF781FA" w14:textId="77777777" w:rsidR="006114E4" w:rsidRDefault="003B6EBA">
      <w:pPr>
        <w:pStyle w:val="Standard"/>
        <w:jc w:val="both"/>
        <w:rPr>
          <w:rFonts w:ascii="Times New Roman" w:hAnsi="Times New Roman" w:cs="Times New Roman"/>
          <w:sz w:val="20"/>
          <w:szCs w:val="20"/>
        </w:rPr>
      </w:pPr>
      <w:r>
        <w:rPr>
          <w:rFonts w:ascii="Times New Roman" w:hAnsi="Times New Roman" w:cs="Times New Roman"/>
          <w:sz w:val="20"/>
          <w:szCs w:val="20"/>
        </w:rPr>
        <w:t>b) Wyznaczono inspektora ochrony danych, z którym można kontaktować się w sprawach ochrony danych w szkole, na adres e-mail iod@rotmanka.com.pl.</w:t>
      </w:r>
    </w:p>
    <w:p w14:paraId="44422019" w14:textId="13817986" w:rsidR="006114E4" w:rsidRDefault="003B6EBA" w:rsidP="0027045A">
      <w:pPr>
        <w:pStyle w:val="Standard"/>
        <w:jc w:val="both"/>
        <w:rPr>
          <w:rFonts w:ascii="Times New Roman" w:hAnsi="Times New Roman" w:cs="Times New Roman"/>
          <w:sz w:val="20"/>
          <w:szCs w:val="20"/>
        </w:rPr>
      </w:pPr>
      <w:r>
        <w:rPr>
          <w:rFonts w:ascii="Times New Roman" w:hAnsi="Times New Roman" w:cs="Times New Roman"/>
          <w:sz w:val="20"/>
          <w:szCs w:val="20"/>
        </w:rPr>
        <w:t xml:space="preserve">c) Dane osobowe będą przetwarzane w celu przeprowadzenia Konkursu na podstawie art. 6 ust. 1 lit. e) RODO – wykonania zadania realizowanego w interesie publicznym  w związku z ustawą </w:t>
      </w:r>
      <w:r w:rsidR="00D00218" w:rsidRPr="00D00218">
        <w:rPr>
          <w:rFonts w:ascii="Times New Roman" w:hAnsi="Times New Roman" w:cs="Times New Roman" w:hint="eastAsia"/>
          <w:sz w:val="20"/>
          <w:szCs w:val="20"/>
        </w:rPr>
        <w:t>z dnia 14 grudnia 2016 r.</w:t>
      </w:r>
      <w:r w:rsidR="00D00218" w:rsidRPr="00D00218">
        <w:rPr>
          <w:rFonts w:ascii="Times New Roman" w:hAnsi="Times New Roman" w:cs="Times New Roman"/>
          <w:sz w:val="20"/>
          <w:szCs w:val="20"/>
        </w:rPr>
        <w:t xml:space="preserve"> </w:t>
      </w:r>
      <w:r>
        <w:rPr>
          <w:rFonts w:ascii="Times New Roman" w:hAnsi="Times New Roman" w:cs="Times New Roman"/>
          <w:sz w:val="20"/>
          <w:szCs w:val="20"/>
        </w:rPr>
        <w:t>Prawo oświatowe</w:t>
      </w:r>
      <w:r w:rsidR="0027045A">
        <w:rPr>
          <w:rFonts w:ascii="Times New Roman" w:hAnsi="Times New Roman" w:cs="Times New Roman"/>
          <w:sz w:val="20"/>
          <w:szCs w:val="20"/>
        </w:rPr>
        <w:t xml:space="preserve"> (</w:t>
      </w:r>
      <w:proofErr w:type="spellStart"/>
      <w:r w:rsidR="0027045A" w:rsidRPr="0027045A">
        <w:rPr>
          <w:rFonts w:ascii="Times New Roman" w:hAnsi="Times New Roman" w:cs="Times New Roman" w:hint="eastAsia"/>
          <w:sz w:val="20"/>
          <w:szCs w:val="20"/>
        </w:rPr>
        <w:t>t.j</w:t>
      </w:r>
      <w:proofErr w:type="spellEnd"/>
      <w:r w:rsidR="0027045A" w:rsidRPr="0027045A">
        <w:rPr>
          <w:rFonts w:ascii="Times New Roman" w:hAnsi="Times New Roman" w:cs="Times New Roman" w:hint="eastAsia"/>
          <w:sz w:val="20"/>
          <w:szCs w:val="20"/>
        </w:rPr>
        <w:t>.</w:t>
      </w:r>
      <w:r w:rsidR="0027045A">
        <w:rPr>
          <w:rFonts w:ascii="Times New Roman" w:hAnsi="Times New Roman" w:cs="Times New Roman"/>
          <w:sz w:val="20"/>
          <w:szCs w:val="20"/>
        </w:rPr>
        <w:t xml:space="preserve"> </w:t>
      </w:r>
      <w:r w:rsidR="0027045A" w:rsidRPr="0027045A">
        <w:rPr>
          <w:rFonts w:ascii="Times New Roman" w:hAnsi="Times New Roman" w:cs="Times New Roman" w:hint="eastAsia"/>
          <w:sz w:val="20"/>
          <w:szCs w:val="20"/>
        </w:rPr>
        <w:t>Dz. U. z 2021 r.</w:t>
      </w:r>
      <w:r w:rsidR="0027045A">
        <w:rPr>
          <w:rFonts w:ascii="Times New Roman" w:hAnsi="Times New Roman" w:cs="Times New Roman"/>
          <w:sz w:val="20"/>
          <w:szCs w:val="20"/>
        </w:rPr>
        <w:t xml:space="preserve"> </w:t>
      </w:r>
      <w:r w:rsidR="0027045A" w:rsidRPr="0027045A">
        <w:rPr>
          <w:rFonts w:ascii="Times New Roman" w:hAnsi="Times New Roman" w:cs="Times New Roman" w:hint="eastAsia"/>
          <w:sz w:val="20"/>
          <w:szCs w:val="20"/>
        </w:rPr>
        <w:t>poz. 1082, z 2022</w:t>
      </w:r>
      <w:r w:rsidR="0027045A">
        <w:rPr>
          <w:rFonts w:ascii="Times New Roman" w:hAnsi="Times New Roman" w:cs="Times New Roman"/>
          <w:sz w:val="20"/>
          <w:szCs w:val="20"/>
        </w:rPr>
        <w:t xml:space="preserve"> </w:t>
      </w:r>
      <w:r w:rsidR="0027045A" w:rsidRPr="0027045A">
        <w:rPr>
          <w:rFonts w:ascii="Times New Roman" w:hAnsi="Times New Roman" w:cs="Times New Roman" w:hint="eastAsia"/>
          <w:sz w:val="20"/>
          <w:szCs w:val="20"/>
        </w:rPr>
        <w:t>r. poz. 655</w:t>
      </w:r>
      <w:r w:rsidR="0027045A">
        <w:rPr>
          <w:rFonts w:ascii="Times New Roman" w:hAnsi="Times New Roman" w:cs="Times New Roman"/>
          <w:sz w:val="20"/>
          <w:szCs w:val="20"/>
        </w:rPr>
        <w:t xml:space="preserve"> ze zm.)</w:t>
      </w:r>
      <w:r>
        <w:rPr>
          <w:rFonts w:ascii="Times New Roman" w:hAnsi="Times New Roman" w:cs="Times New Roman"/>
          <w:sz w:val="20"/>
          <w:szCs w:val="20"/>
        </w:rPr>
        <w:t>, którym jest zachęcanie do aktywności twórczej oraz na podstawie udzielonej zgody na podstawie art. 6 ust. 1 lit. a) RODO w zakresie rozpowszechniania wizerunku</w:t>
      </w:r>
      <w:r w:rsidR="0027045A">
        <w:rPr>
          <w:rFonts w:ascii="Times New Roman" w:hAnsi="Times New Roman" w:cs="Times New Roman"/>
          <w:sz w:val="20"/>
          <w:szCs w:val="20"/>
        </w:rPr>
        <w:t xml:space="preserve"> w związku z art. 81 ustawy </w:t>
      </w:r>
      <w:r w:rsidR="0027045A" w:rsidRPr="0027045A">
        <w:rPr>
          <w:rFonts w:ascii="Times New Roman" w:hAnsi="Times New Roman" w:cs="Times New Roman" w:hint="eastAsia"/>
          <w:sz w:val="20"/>
          <w:szCs w:val="20"/>
        </w:rPr>
        <w:t>z dnia 4 lutego 1994 r.</w:t>
      </w:r>
      <w:r w:rsidR="0027045A" w:rsidRPr="0027045A">
        <w:rPr>
          <w:rFonts w:ascii="Times New Roman" w:hAnsi="Times New Roman" w:cs="Times New Roman"/>
          <w:sz w:val="20"/>
          <w:szCs w:val="20"/>
        </w:rPr>
        <w:t xml:space="preserve"> </w:t>
      </w:r>
      <w:r w:rsidR="0027045A">
        <w:rPr>
          <w:rFonts w:ascii="Times New Roman" w:hAnsi="Times New Roman" w:cs="Times New Roman"/>
          <w:sz w:val="20"/>
          <w:szCs w:val="20"/>
        </w:rPr>
        <w:t>o prawie autorskim i prawach pokrewnych (</w:t>
      </w:r>
      <w:proofErr w:type="spellStart"/>
      <w:r w:rsidR="0027045A" w:rsidRPr="0027045A">
        <w:rPr>
          <w:rFonts w:ascii="Times New Roman" w:hAnsi="Times New Roman" w:cs="Times New Roman" w:hint="eastAsia"/>
          <w:sz w:val="20"/>
          <w:szCs w:val="20"/>
        </w:rPr>
        <w:t>t.j</w:t>
      </w:r>
      <w:proofErr w:type="spellEnd"/>
      <w:r w:rsidR="0027045A" w:rsidRPr="0027045A">
        <w:rPr>
          <w:rFonts w:ascii="Times New Roman" w:hAnsi="Times New Roman" w:cs="Times New Roman" w:hint="eastAsia"/>
          <w:sz w:val="20"/>
          <w:szCs w:val="20"/>
        </w:rPr>
        <w:t>.</w:t>
      </w:r>
      <w:r w:rsidR="0027045A">
        <w:rPr>
          <w:rFonts w:ascii="Times New Roman" w:hAnsi="Times New Roman" w:cs="Times New Roman"/>
          <w:sz w:val="20"/>
          <w:szCs w:val="20"/>
        </w:rPr>
        <w:t xml:space="preserve"> </w:t>
      </w:r>
      <w:r w:rsidR="0027045A" w:rsidRPr="0027045A">
        <w:rPr>
          <w:rFonts w:ascii="Times New Roman" w:hAnsi="Times New Roman" w:cs="Times New Roman" w:hint="eastAsia"/>
          <w:sz w:val="20"/>
          <w:szCs w:val="20"/>
        </w:rPr>
        <w:t>Dz. U. z 2021 r.</w:t>
      </w:r>
      <w:r w:rsidR="0027045A">
        <w:rPr>
          <w:rFonts w:ascii="Times New Roman" w:hAnsi="Times New Roman" w:cs="Times New Roman"/>
          <w:sz w:val="20"/>
          <w:szCs w:val="20"/>
        </w:rPr>
        <w:t xml:space="preserve"> </w:t>
      </w:r>
      <w:r w:rsidR="0027045A" w:rsidRPr="0027045A">
        <w:rPr>
          <w:rFonts w:ascii="Times New Roman" w:hAnsi="Times New Roman" w:cs="Times New Roman" w:hint="eastAsia"/>
          <w:sz w:val="20"/>
          <w:szCs w:val="20"/>
        </w:rPr>
        <w:t>poz. 1062, z 2022</w:t>
      </w:r>
      <w:r w:rsidR="0027045A">
        <w:rPr>
          <w:rFonts w:ascii="Times New Roman" w:hAnsi="Times New Roman" w:cs="Times New Roman"/>
          <w:sz w:val="20"/>
          <w:szCs w:val="20"/>
        </w:rPr>
        <w:t xml:space="preserve"> </w:t>
      </w:r>
      <w:r w:rsidR="0027045A" w:rsidRPr="0027045A">
        <w:rPr>
          <w:rFonts w:ascii="Times New Roman" w:hAnsi="Times New Roman" w:cs="Times New Roman" w:hint="eastAsia"/>
          <w:sz w:val="20"/>
          <w:szCs w:val="20"/>
        </w:rPr>
        <w:t>r. poz. 655</w:t>
      </w:r>
      <w:r w:rsidR="0027045A">
        <w:rPr>
          <w:rFonts w:ascii="Times New Roman" w:hAnsi="Times New Roman" w:cs="Times New Roman"/>
          <w:sz w:val="20"/>
          <w:szCs w:val="20"/>
        </w:rPr>
        <w:t xml:space="preserve"> ze zm.) oraz</w:t>
      </w:r>
      <w:r>
        <w:rPr>
          <w:rFonts w:ascii="Times New Roman" w:hAnsi="Times New Roman" w:cs="Times New Roman"/>
          <w:sz w:val="20"/>
          <w:szCs w:val="20"/>
        </w:rPr>
        <w:t xml:space="preserve"> imienia i nazwiska, klasy</w:t>
      </w:r>
      <w:r w:rsidR="00D00218">
        <w:rPr>
          <w:rFonts w:ascii="Times New Roman" w:hAnsi="Times New Roman" w:cs="Times New Roman"/>
          <w:sz w:val="20"/>
          <w:szCs w:val="20"/>
        </w:rPr>
        <w:t xml:space="preserve"> </w:t>
      </w:r>
      <w:r>
        <w:rPr>
          <w:rFonts w:ascii="Times New Roman" w:hAnsi="Times New Roman" w:cs="Times New Roman"/>
          <w:sz w:val="20"/>
          <w:szCs w:val="20"/>
        </w:rPr>
        <w:t xml:space="preserve">oraz wyniku konkursu na stronie szkolnej, w tym Facebook, </w:t>
      </w:r>
    </w:p>
    <w:p w14:paraId="37D6357A" w14:textId="77777777" w:rsidR="006114E4" w:rsidRDefault="003B6EBA">
      <w:pPr>
        <w:pStyle w:val="Standard"/>
        <w:jc w:val="both"/>
        <w:rPr>
          <w:rFonts w:ascii="Times New Roman" w:hAnsi="Times New Roman" w:cs="Times New Roman"/>
          <w:sz w:val="20"/>
          <w:szCs w:val="20"/>
        </w:rPr>
      </w:pPr>
      <w:r>
        <w:rPr>
          <w:rFonts w:ascii="Times New Roman" w:hAnsi="Times New Roman" w:cs="Times New Roman"/>
          <w:sz w:val="20"/>
          <w:szCs w:val="20"/>
        </w:rPr>
        <w:t>d) Podanie danych jest dobrowolne, ale niezbędne do wzięcia udziału w konkursie, a w konsekwencji możliwości uczestniczenia w konkursie.</w:t>
      </w:r>
    </w:p>
    <w:p w14:paraId="2FCE4D5B" w14:textId="77777777" w:rsidR="006114E4" w:rsidRDefault="003B6EBA">
      <w:pPr>
        <w:pStyle w:val="Standard"/>
        <w:jc w:val="both"/>
        <w:rPr>
          <w:rFonts w:ascii="Times New Roman" w:hAnsi="Times New Roman" w:cs="Times New Roman"/>
          <w:sz w:val="20"/>
          <w:szCs w:val="20"/>
        </w:rPr>
      </w:pPr>
      <w:r>
        <w:rPr>
          <w:rFonts w:ascii="Times New Roman" w:hAnsi="Times New Roman" w:cs="Times New Roman"/>
          <w:sz w:val="20"/>
          <w:szCs w:val="20"/>
        </w:rPr>
        <w:t>f) Dane osobowe będą przechowywane do końca roku szkolnego, po tym czasie zostaną usunięte. Dane osobowe przetwarzane na podstawie zgody będą przechowywane do momentu zakończenia celu lub wycofania zgody.</w:t>
      </w:r>
    </w:p>
    <w:p w14:paraId="187A7334" w14:textId="77777777" w:rsidR="006114E4" w:rsidRDefault="003B6EBA">
      <w:pPr>
        <w:pStyle w:val="Standard"/>
        <w:jc w:val="both"/>
        <w:rPr>
          <w:rFonts w:ascii="Times New Roman" w:hAnsi="Times New Roman" w:cs="Times New Roman"/>
          <w:sz w:val="20"/>
          <w:szCs w:val="20"/>
        </w:rPr>
      </w:pPr>
      <w:r>
        <w:rPr>
          <w:rFonts w:ascii="Times New Roman" w:hAnsi="Times New Roman" w:cs="Times New Roman"/>
          <w:sz w:val="20"/>
          <w:szCs w:val="20"/>
        </w:rPr>
        <w:t xml:space="preserve">g) Odbiorcami Państwa danych osobowych będą osoby, które zapoznają się z publikacjami  związanymi z Konkursem oraz osoby korzystające z naszych profili społecznościowych  i strony internetowej. Są nimi również podmioty, które świadczą nam usługi. </w:t>
      </w:r>
    </w:p>
    <w:p w14:paraId="2CA24EE2" w14:textId="77777777" w:rsidR="006114E4" w:rsidRDefault="003B6EBA">
      <w:pPr>
        <w:pStyle w:val="Standard"/>
        <w:jc w:val="both"/>
        <w:rPr>
          <w:rFonts w:ascii="Times New Roman" w:hAnsi="Times New Roman" w:cs="Times New Roman"/>
          <w:sz w:val="20"/>
          <w:szCs w:val="20"/>
        </w:rPr>
      </w:pPr>
      <w:r>
        <w:rPr>
          <w:rFonts w:ascii="Times New Roman" w:hAnsi="Times New Roman" w:cs="Times New Roman"/>
          <w:sz w:val="20"/>
          <w:szCs w:val="20"/>
        </w:rPr>
        <w:t xml:space="preserve">h) Macie Państwo prawo do: ochrony swoich danych osobowych, dostępu do nich, uzyskania  ich kopii, sprostowania, prawo do usunięcia danych, prawo do ograniczenia ich  przetwarzania oraz prawo wniesienia skargi do Prezesa Urzędu Ochrony Danych Osobowych (ul.  Stawki 2, 00-193 Warszawa, e-mail: kancelaria@uodo.gov.pl). </w:t>
      </w:r>
    </w:p>
    <w:p w14:paraId="69B90865" w14:textId="77777777" w:rsidR="006114E4" w:rsidRDefault="003B6EBA">
      <w:pPr>
        <w:pStyle w:val="Standard"/>
        <w:jc w:val="both"/>
        <w:rPr>
          <w:rFonts w:hint="eastAsia"/>
        </w:rPr>
      </w:pPr>
      <w:r>
        <w:rPr>
          <w:rFonts w:ascii="Times New Roman" w:hAnsi="Times New Roman" w:cs="Times New Roman"/>
          <w:sz w:val="20"/>
          <w:szCs w:val="20"/>
        </w:rPr>
        <w:t>i) Ponadto, macie Państwo prawo do cofnięcia zgody na publikację wizerunku w dowolnym momencie. Wycofać się ze zgody można poprzez zgłoszenie tego faktu Organizatorowi Konkursu. Konsekwencją wycofania się ze zgody spowoduje konieczność usunięcia wizerunku, imienia i nazwiska oraz wyniku konkursu na stornie Facebook oraz stronie internetowej szkoły.</w:t>
      </w:r>
    </w:p>
    <w:sectPr w:rsidR="006114E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26FA2" w14:textId="77777777" w:rsidR="00C55870" w:rsidRDefault="00C55870">
      <w:pPr>
        <w:rPr>
          <w:rFonts w:hint="eastAsia"/>
        </w:rPr>
      </w:pPr>
      <w:r>
        <w:separator/>
      </w:r>
    </w:p>
  </w:endnote>
  <w:endnote w:type="continuationSeparator" w:id="0">
    <w:p w14:paraId="4E86E1E0" w14:textId="77777777" w:rsidR="00C55870" w:rsidRDefault="00C558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2A3D3" w14:textId="77777777" w:rsidR="00C55870" w:rsidRDefault="00C55870">
      <w:pPr>
        <w:rPr>
          <w:rFonts w:hint="eastAsia"/>
        </w:rPr>
      </w:pPr>
      <w:r>
        <w:rPr>
          <w:color w:val="000000"/>
        </w:rPr>
        <w:separator/>
      </w:r>
    </w:p>
  </w:footnote>
  <w:footnote w:type="continuationSeparator" w:id="0">
    <w:p w14:paraId="3CF50134" w14:textId="77777777" w:rsidR="00C55870" w:rsidRDefault="00C5587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E4"/>
    <w:rsid w:val="0009743E"/>
    <w:rsid w:val="000F417F"/>
    <w:rsid w:val="001520F9"/>
    <w:rsid w:val="00210454"/>
    <w:rsid w:val="0027045A"/>
    <w:rsid w:val="003B6EBA"/>
    <w:rsid w:val="004C0FFB"/>
    <w:rsid w:val="006114E4"/>
    <w:rsid w:val="007A2A56"/>
    <w:rsid w:val="00812F8A"/>
    <w:rsid w:val="00C55870"/>
    <w:rsid w:val="00C849C1"/>
    <w:rsid w:val="00D00218"/>
    <w:rsid w:val="00E20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cze">
    <w:name w:val="Hyperlink"/>
    <w:basedOn w:val="Domylnaczcionkaakapitu"/>
    <w:rPr>
      <w:color w:val="0563C1"/>
      <w:u w:val="single"/>
    </w:rPr>
  </w:style>
  <w:style w:type="character" w:customStyle="1" w:styleId="size">
    <w:name w:val="size"/>
    <w:basedOn w:val="Domylnaczcionkaakapitu"/>
  </w:style>
  <w:style w:type="paragraph" w:styleId="Akapitzlist">
    <w:name w:val="List Paragraph"/>
    <w:basedOn w:val="Normalny"/>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cze">
    <w:name w:val="Hyperlink"/>
    <w:basedOn w:val="Domylnaczcionkaakapitu"/>
    <w:rPr>
      <w:color w:val="0563C1"/>
      <w:u w:val="single"/>
    </w:rPr>
  </w:style>
  <w:style w:type="character" w:customStyle="1" w:styleId="size">
    <w:name w:val="size"/>
    <w:basedOn w:val="Domylnaczcionkaakapitu"/>
  </w:style>
  <w:style w:type="paragraph" w:styleId="Akapitzlist">
    <w:name w:val="List Paragraph"/>
    <w:basedOn w:val="Normalny"/>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2566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OFABI K. Kawczyńska</dc:creator>
  <cp:lastModifiedBy>User</cp:lastModifiedBy>
  <cp:revision>4</cp:revision>
  <dcterms:created xsi:type="dcterms:W3CDTF">2023-03-27T18:21:00Z</dcterms:created>
  <dcterms:modified xsi:type="dcterms:W3CDTF">2023-03-27T18:45:00Z</dcterms:modified>
</cp:coreProperties>
</file>